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FC57" w14:textId="46B6F894" w:rsidR="00FF3691" w:rsidRPr="000757EF" w:rsidRDefault="00655883" w:rsidP="00655883">
      <w:pPr>
        <w:tabs>
          <w:tab w:val="left" w:pos="1450"/>
          <w:tab w:val="center" w:pos="481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0757EF" w:rsidRPr="000757EF">
        <w:rPr>
          <w:rFonts w:ascii="Arial" w:hAnsi="Arial" w:cs="Arial"/>
          <w:b/>
          <w:szCs w:val="24"/>
        </w:rPr>
        <w:t>BERKSWICH PARISH</w:t>
      </w:r>
    </w:p>
    <w:p w14:paraId="0503D36D" w14:textId="7ED2A415" w:rsidR="001D6CE4" w:rsidRDefault="001D6CE4" w:rsidP="00FF3691">
      <w:pPr>
        <w:jc w:val="center"/>
        <w:rPr>
          <w:rFonts w:ascii="Arial" w:hAnsi="Arial" w:cs="Arial"/>
          <w:b/>
          <w:sz w:val="44"/>
        </w:rPr>
      </w:pPr>
    </w:p>
    <w:p w14:paraId="08EA0F21" w14:textId="0A1064A6" w:rsidR="00EB186A" w:rsidRPr="000352BF" w:rsidRDefault="00EB186A" w:rsidP="00EB186A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 xml:space="preserve">Minutes of </w:t>
      </w:r>
      <w:r w:rsidR="00593499">
        <w:rPr>
          <w:rFonts w:ascii="Arial" w:hAnsi="Arial" w:cs="Arial"/>
          <w:b/>
        </w:rPr>
        <w:t xml:space="preserve">Annual Parish </w:t>
      </w:r>
      <w:r w:rsidRPr="000352BF">
        <w:rPr>
          <w:rFonts w:ascii="Arial" w:hAnsi="Arial" w:cs="Arial"/>
          <w:b/>
        </w:rPr>
        <w:t xml:space="preserve">Meeting held on Tuesday </w:t>
      </w:r>
      <w:r w:rsidR="003D04CA">
        <w:rPr>
          <w:rFonts w:ascii="Arial" w:hAnsi="Arial" w:cs="Arial"/>
          <w:b/>
        </w:rPr>
        <w:t>3</w:t>
      </w:r>
      <w:r w:rsidRPr="000352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May</w:t>
      </w:r>
      <w:r w:rsidRPr="000352BF">
        <w:rPr>
          <w:rFonts w:ascii="Arial" w:hAnsi="Arial" w:cs="Arial"/>
          <w:b/>
        </w:rPr>
        <w:t xml:space="preserve"> 202</w:t>
      </w:r>
      <w:r w:rsidR="003D04CA">
        <w:rPr>
          <w:rFonts w:ascii="Arial" w:hAnsi="Arial" w:cs="Arial"/>
          <w:b/>
        </w:rPr>
        <w:t>2</w:t>
      </w:r>
    </w:p>
    <w:p w14:paraId="16532C79" w14:textId="394BA1E5" w:rsidR="00EB186A" w:rsidRPr="000352BF" w:rsidRDefault="00EB186A" w:rsidP="00EB186A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>at 7.</w:t>
      </w:r>
      <w:r>
        <w:rPr>
          <w:rFonts w:ascii="Arial" w:hAnsi="Arial" w:cs="Arial"/>
          <w:b/>
        </w:rPr>
        <w:t>0</w:t>
      </w:r>
      <w:r w:rsidRPr="000352BF">
        <w:rPr>
          <w:rFonts w:ascii="Arial" w:hAnsi="Arial" w:cs="Arial"/>
          <w:b/>
        </w:rPr>
        <w:t xml:space="preserve">0 pm </w:t>
      </w:r>
      <w:r w:rsidR="003D04CA">
        <w:rPr>
          <w:rFonts w:ascii="Arial" w:hAnsi="Arial" w:cs="Arial"/>
          <w:b/>
        </w:rPr>
        <w:t>at Walton (Berkswich) Village Hall</w:t>
      </w:r>
      <w:r w:rsidRPr="000352BF">
        <w:rPr>
          <w:rFonts w:ascii="Arial" w:hAnsi="Arial" w:cs="Arial"/>
          <w:b/>
        </w:rPr>
        <w:t xml:space="preserve"> </w:t>
      </w:r>
    </w:p>
    <w:p w14:paraId="073B1A0D" w14:textId="4176E2DD" w:rsidR="004423E2" w:rsidRPr="00FD393B" w:rsidRDefault="004423E2" w:rsidP="00FF3691">
      <w:pPr>
        <w:jc w:val="center"/>
        <w:rPr>
          <w:rFonts w:ascii="Arial" w:hAnsi="Arial" w:cs="Arial"/>
          <w:sz w:val="32"/>
          <w:szCs w:val="32"/>
        </w:rPr>
      </w:pPr>
    </w:p>
    <w:p w14:paraId="783B2C41" w14:textId="476E6405" w:rsidR="005C0B19" w:rsidRDefault="008B2380" w:rsidP="00DD41A6">
      <w:pPr>
        <w:ind w:left="1276" w:hanging="1276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>Present:</w:t>
      </w:r>
      <w:r w:rsidRPr="000352BF">
        <w:rPr>
          <w:rFonts w:ascii="Arial" w:hAnsi="Arial" w:cs="Arial"/>
        </w:rPr>
        <w:tab/>
        <w:t xml:space="preserve">Cllr Sue Francis (Chair), Cllr Margaret Crossland, Cllr Graham Kilford, Cllr Ann Millichap, Cllr Malcolm Millichap, </w:t>
      </w:r>
      <w:r w:rsidR="003F4347">
        <w:rPr>
          <w:rFonts w:ascii="Arial" w:hAnsi="Arial" w:cs="Arial"/>
        </w:rPr>
        <w:t>Cllr Caroline Pearson</w:t>
      </w:r>
      <w:r w:rsidR="003F4347">
        <w:rPr>
          <w:rFonts w:ascii="Arial" w:hAnsi="Arial" w:cs="Arial"/>
        </w:rPr>
        <w:t>, Cllr Ben Rowell,</w:t>
      </w:r>
      <w:r w:rsidR="003F4347" w:rsidRPr="000352BF">
        <w:rPr>
          <w:rFonts w:ascii="Arial" w:hAnsi="Arial" w:cs="Arial"/>
        </w:rPr>
        <w:t xml:space="preserve"> </w:t>
      </w:r>
      <w:r w:rsidRPr="000352BF">
        <w:rPr>
          <w:rFonts w:ascii="Arial" w:hAnsi="Arial" w:cs="Arial"/>
        </w:rPr>
        <w:t>Cllr Alan Taylor</w:t>
      </w:r>
      <w:r w:rsidR="0037757D">
        <w:rPr>
          <w:rFonts w:ascii="Arial" w:hAnsi="Arial" w:cs="Arial"/>
        </w:rPr>
        <w:t xml:space="preserve">, Cllr </w:t>
      </w:r>
      <w:r w:rsidR="003F4347">
        <w:rPr>
          <w:rFonts w:ascii="Arial" w:hAnsi="Arial" w:cs="Arial"/>
        </w:rPr>
        <w:t>Andy Cooper of Stafford Borough Council</w:t>
      </w:r>
      <w:r w:rsidR="00DD41A6">
        <w:rPr>
          <w:rFonts w:ascii="Arial" w:hAnsi="Arial" w:cs="Arial"/>
        </w:rPr>
        <w:t>,</w:t>
      </w:r>
      <w:r w:rsidR="001601F3">
        <w:rPr>
          <w:rFonts w:ascii="Arial" w:hAnsi="Arial" w:cs="Arial"/>
        </w:rPr>
        <w:t xml:space="preserve"> Mrs Sue Fullwood</w:t>
      </w:r>
      <w:r w:rsidR="00DD41A6">
        <w:rPr>
          <w:rFonts w:ascii="Arial" w:hAnsi="Arial" w:cs="Arial"/>
        </w:rPr>
        <w:t xml:space="preserve"> and a member of the public.</w:t>
      </w:r>
    </w:p>
    <w:p w14:paraId="554C1475" w14:textId="77777777" w:rsidR="001601F3" w:rsidRPr="001D6CE4" w:rsidRDefault="001601F3">
      <w:pPr>
        <w:pStyle w:val="BodyTextIndent"/>
        <w:rPr>
          <w:rFonts w:ascii="Arial" w:hAnsi="Arial" w:cs="Arial"/>
          <w:b/>
        </w:rPr>
      </w:pPr>
    </w:p>
    <w:p w14:paraId="2997980B" w14:textId="23F70718" w:rsidR="005C0B19" w:rsidRPr="00F02B70" w:rsidRDefault="001D6CE4" w:rsidP="00F02B70">
      <w:pPr>
        <w:ind w:left="709" w:hanging="709"/>
        <w:rPr>
          <w:rFonts w:ascii="Arial" w:hAnsi="Arial" w:cs="Arial"/>
          <w:szCs w:val="24"/>
        </w:rPr>
      </w:pPr>
      <w:r w:rsidRPr="001601F3">
        <w:rPr>
          <w:rFonts w:ascii="Arial" w:hAnsi="Arial" w:cs="Arial"/>
          <w:b/>
          <w:bCs/>
          <w:szCs w:val="24"/>
        </w:rPr>
        <w:t>2</w:t>
      </w:r>
      <w:r w:rsidR="00DD41A6">
        <w:rPr>
          <w:rFonts w:ascii="Arial" w:hAnsi="Arial" w:cs="Arial"/>
          <w:b/>
          <w:bCs/>
          <w:szCs w:val="24"/>
        </w:rPr>
        <w:t>2</w:t>
      </w:r>
      <w:r w:rsidRPr="001601F3">
        <w:rPr>
          <w:rFonts w:ascii="Arial" w:hAnsi="Arial" w:cs="Arial"/>
          <w:b/>
          <w:bCs/>
          <w:szCs w:val="24"/>
        </w:rPr>
        <w:t>/1</w:t>
      </w:r>
      <w:r w:rsidRPr="001601F3">
        <w:rPr>
          <w:rFonts w:ascii="Arial" w:hAnsi="Arial" w:cs="Arial"/>
          <w:b/>
          <w:bCs/>
          <w:szCs w:val="24"/>
        </w:rPr>
        <w:tab/>
        <w:t>Welcome and introduction by Chair</w:t>
      </w:r>
      <w:r w:rsidR="00F02B70">
        <w:rPr>
          <w:rFonts w:ascii="Arial" w:hAnsi="Arial" w:cs="Arial"/>
          <w:b/>
          <w:bCs/>
          <w:szCs w:val="24"/>
        </w:rPr>
        <w:t xml:space="preserve"> </w:t>
      </w:r>
      <w:r w:rsidR="00F02B70">
        <w:rPr>
          <w:rFonts w:ascii="Arial" w:hAnsi="Arial" w:cs="Arial"/>
          <w:szCs w:val="24"/>
        </w:rPr>
        <w:t>– Cllr Francis welcomed everyone to the meeting</w:t>
      </w:r>
    </w:p>
    <w:p w14:paraId="1BADB9C5" w14:textId="72BC7C5A" w:rsidR="001D6CE4" w:rsidRPr="001601F3" w:rsidRDefault="001D6CE4">
      <w:pPr>
        <w:rPr>
          <w:rFonts w:ascii="Arial" w:hAnsi="Arial" w:cs="Arial"/>
          <w:szCs w:val="24"/>
        </w:rPr>
      </w:pPr>
    </w:p>
    <w:p w14:paraId="43FB74F7" w14:textId="6F25CF71" w:rsidR="001D6CE4" w:rsidRPr="00414363" w:rsidRDefault="001D6CE4" w:rsidP="00414363">
      <w:pPr>
        <w:ind w:left="709" w:hanging="709"/>
        <w:rPr>
          <w:rFonts w:ascii="Arial" w:hAnsi="Arial" w:cs="Arial"/>
          <w:szCs w:val="24"/>
        </w:rPr>
      </w:pPr>
      <w:r w:rsidRPr="00B37A02">
        <w:rPr>
          <w:rFonts w:ascii="Arial" w:hAnsi="Arial" w:cs="Arial"/>
          <w:b/>
          <w:bCs/>
          <w:szCs w:val="24"/>
        </w:rPr>
        <w:t>2</w:t>
      </w:r>
      <w:r w:rsidR="003D78E3">
        <w:rPr>
          <w:rFonts w:ascii="Arial" w:hAnsi="Arial" w:cs="Arial"/>
          <w:b/>
          <w:bCs/>
          <w:szCs w:val="24"/>
        </w:rPr>
        <w:t>2</w:t>
      </w:r>
      <w:r w:rsidRPr="00B37A02">
        <w:rPr>
          <w:rFonts w:ascii="Arial" w:hAnsi="Arial" w:cs="Arial"/>
          <w:b/>
          <w:bCs/>
          <w:szCs w:val="24"/>
        </w:rPr>
        <w:t>/2</w:t>
      </w:r>
      <w:r w:rsidRPr="00B37A02">
        <w:rPr>
          <w:rFonts w:ascii="Arial" w:hAnsi="Arial" w:cs="Arial"/>
          <w:b/>
          <w:bCs/>
          <w:szCs w:val="24"/>
        </w:rPr>
        <w:tab/>
        <w:t>Apologies</w:t>
      </w:r>
      <w:r w:rsidR="00414363">
        <w:rPr>
          <w:rFonts w:ascii="Arial" w:hAnsi="Arial" w:cs="Arial"/>
          <w:b/>
          <w:bCs/>
          <w:szCs w:val="24"/>
        </w:rPr>
        <w:t xml:space="preserve"> </w:t>
      </w:r>
      <w:r w:rsidR="00414363">
        <w:rPr>
          <w:rFonts w:ascii="Arial" w:hAnsi="Arial" w:cs="Arial"/>
          <w:szCs w:val="24"/>
        </w:rPr>
        <w:t xml:space="preserve">– </w:t>
      </w:r>
      <w:r w:rsidR="001B092F" w:rsidRPr="000352BF">
        <w:rPr>
          <w:rFonts w:ascii="Arial" w:hAnsi="Arial" w:cs="Arial"/>
        </w:rPr>
        <w:t>Cllr Mike Pascoe</w:t>
      </w:r>
      <w:r w:rsidR="003D78E3">
        <w:rPr>
          <w:rFonts w:ascii="Arial" w:hAnsi="Arial" w:cs="Arial"/>
        </w:rPr>
        <w:t xml:space="preserve"> and</w:t>
      </w:r>
      <w:r w:rsidR="001B092F">
        <w:rPr>
          <w:rFonts w:ascii="Arial" w:hAnsi="Arial" w:cs="Arial"/>
        </w:rPr>
        <w:t xml:space="preserve"> Cllr Tim Luker</w:t>
      </w:r>
    </w:p>
    <w:p w14:paraId="0B2F6FEC" w14:textId="35E57884" w:rsidR="001D6CE4" w:rsidRPr="00B37A02" w:rsidRDefault="001D6CE4">
      <w:pPr>
        <w:rPr>
          <w:rFonts w:ascii="Arial" w:hAnsi="Arial" w:cs="Arial"/>
          <w:b/>
          <w:bCs/>
          <w:szCs w:val="24"/>
        </w:rPr>
      </w:pPr>
    </w:p>
    <w:p w14:paraId="54405257" w14:textId="3F9AE143" w:rsidR="00EE1864" w:rsidRPr="00914B7C" w:rsidRDefault="001D6CE4" w:rsidP="00D00ACF">
      <w:pPr>
        <w:ind w:left="709" w:hanging="709"/>
        <w:rPr>
          <w:rFonts w:ascii="Arial" w:hAnsi="Arial" w:cs="Arial"/>
          <w:szCs w:val="24"/>
        </w:rPr>
      </w:pPr>
      <w:r w:rsidRPr="00B37A02">
        <w:rPr>
          <w:rFonts w:ascii="Arial" w:hAnsi="Arial" w:cs="Arial"/>
          <w:b/>
          <w:bCs/>
          <w:szCs w:val="24"/>
        </w:rPr>
        <w:t>2</w:t>
      </w:r>
      <w:r w:rsidR="003D78E3">
        <w:rPr>
          <w:rFonts w:ascii="Arial" w:hAnsi="Arial" w:cs="Arial"/>
          <w:b/>
          <w:bCs/>
          <w:szCs w:val="24"/>
        </w:rPr>
        <w:t>2</w:t>
      </w:r>
      <w:r w:rsidRPr="00B37A02">
        <w:rPr>
          <w:rFonts w:ascii="Arial" w:hAnsi="Arial" w:cs="Arial"/>
          <w:b/>
          <w:bCs/>
          <w:szCs w:val="24"/>
        </w:rPr>
        <w:t>/</w:t>
      </w:r>
      <w:r w:rsidR="00C03153" w:rsidRPr="00B37A02">
        <w:rPr>
          <w:rFonts w:ascii="Arial" w:hAnsi="Arial" w:cs="Arial"/>
          <w:b/>
          <w:bCs/>
          <w:szCs w:val="24"/>
        </w:rPr>
        <w:t>3</w:t>
      </w:r>
      <w:r w:rsidRPr="00B37A02">
        <w:rPr>
          <w:rFonts w:ascii="Arial" w:hAnsi="Arial" w:cs="Arial"/>
          <w:b/>
          <w:bCs/>
          <w:szCs w:val="24"/>
        </w:rPr>
        <w:tab/>
      </w:r>
      <w:r w:rsidR="00EE1864" w:rsidRPr="00914B7C">
        <w:rPr>
          <w:rFonts w:ascii="Arial" w:hAnsi="Arial" w:cs="Arial"/>
          <w:b/>
          <w:bCs/>
          <w:szCs w:val="24"/>
        </w:rPr>
        <w:t>Approve the minutes of the meeting held on 4 May 2021</w:t>
      </w:r>
      <w:r w:rsidR="00914B7C">
        <w:rPr>
          <w:rFonts w:ascii="Arial" w:hAnsi="Arial" w:cs="Arial"/>
          <w:szCs w:val="24"/>
        </w:rPr>
        <w:t xml:space="preserve"> – the minutes were agreed as accurate and approved.</w:t>
      </w:r>
    </w:p>
    <w:p w14:paraId="6905EB82" w14:textId="77777777" w:rsidR="00EE1864" w:rsidRDefault="00EE1864" w:rsidP="00D00ACF">
      <w:pPr>
        <w:ind w:left="709" w:hanging="709"/>
        <w:rPr>
          <w:rFonts w:ascii="Arial" w:hAnsi="Arial" w:cs="Arial"/>
          <w:b/>
          <w:bCs/>
          <w:szCs w:val="24"/>
        </w:rPr>
      </w:pPr>
    </w:p>
    <w:p w14:paraId="71B2B201" w14:textId="3E0E80D5" w:rsidR="001D6CE4" w:rsidRDefault="00DF782D" w:rsidP="00D00ACF">
      <w:p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22/4</w:t>
      </w:r>
      <w:r>
        <w:rPr>
          <w:rFonts w:ascii="Arial" w:hAnsi="Arial" w:cs="Arial"/>
          <w:b/>
          <w:bCs/>
          <w:szCs w:val="24"/>
        </w:rPr>
        <w:tab/>
      </w:r>
      <w:r w:rsidR="001D6CE4" w:rsidRPr="00B37A02">
        <w:rPr>
          <w:rFonts w:ascii="Arial" w:hAnsi="Arial" w:cs="Arial"/>
          <w:b/>
          <w:bCs/>
          <w:szCs w:val="24"/>
        </w:rPr>
        <w:t>Chair’s Annual Report 202</w:t>
      </w:r>
      <w:r w:rsidR="003D78E3">
        <w:rPr>
          <w:rFonts w:ascii="Arial" w:hAnsi="Arial" w:cs="Arial"/>
          <w:b/>
          <w:bCs/>
          <w:szCs w:val="24"/>
        </w:rPr>
        <w:t>1</w:t>
      </w:r>
      <w:r w:rsidR="001D6CE4" w:rsidRPr="00B37A02">
        <w:rPr>
          <w:rFonts w:ascii="Arial" w:hAnsi="Arial" w:cs="Arial"/>
          <w:b/>
          <w:bCs/>
          <w:szCs w:val="24"/>
        </w:rPr>
        <w:t>/2</w:t>
      </w:r>
      <w:r w:rsidR="003D78E3">
        <w:rPr>
          <w:rFonts w:ascii="Arial" w:hAnsi="Arial" w:cs="Arial"/>
          <w:b/>
          <w:bCs/>
          <w:szCs w:val="24"/>
        </w:rPr>
        <w:t>2</w:t>
      </w:r>
      <w:r w:rsidR="00D00ACF">
        <w:rPr>
          <w:rFonts w:ascii="Arial" w:hAnsi="Arial" w:cs="Arial"/>
          <w:b/>
          <w:bCs/>
          <w:szCs w:val="24"/>
        </w:rPr>
        <w:t xml:space="preserve"> </w:t>
      </w:r>
      <w:r w:rsidR="00D00ACF">
        <w:rPr>
          <w:rFonts w:ascii="Arial" w:hAnsi="Arial" w:cs="Arial"/>
          <w:szCs w:val="24"/>
        </w:rPr>
        <w:t>–</w:t>
      </w:r>
      <w:r w:rsidR="00750DB3">
        <w:rPr>
          <w:rFonts w:ascii="Arial" w:hAnsi="Arial" w:cs="Arial"/>
          <w:szCs w:val="24"/>
        </w:rPr>
        <w:t xml:space="preserve"> </w:t>
      </w:r>
      <w:r w:rsidR="009A3435">
        <w:rPr>
          <w:rFonts w:ascii="Arial" w:hAnsi="Arial" w:cs="Arial"/>
          <w:szCs w:val="24"/>
        </w:rPr>
        <w:t>Cllr Francis read from her report: t</w:t>
      </w:r>
      <w:r w:rsidR="0008135F">
        <w:rPr>
          <w:rFonts w:ascii="Arial" w:hAnsi="Arial" w:cs="Arial"/>
          <w:szCs w:val="24"/>
        </w:rPr>
        <w:t xml:space="preserve">he new Clerk was very efficient and capable and had worked with Staffordshire County Council (SCC) to </w:t>
      </w:r>
      <w:r w:rsidR="00987FC6">
        <w:rPr>
          <w:rFonts w:ascii="Arial" w:hAnsi="Arial" w:cs="Arial"/>
          <w:szCs w:val="24"/>
        </w:rPr>
        <w:t xml:space="preserve">design a new website for the council and had taken over the running of the Facebook page.  </w:t>
      </w:r>
      <w:r w:rsidR="00E45655">
        <w:rPr>
          <w:rFonts w:ascii="Arial" w:hAnsi="Arial" w:cs="Arial"/>
          <w:szCs w:val="24"/>
        </w:rPr>
        <w:t>The Clerk had also reformatted the newsletter</w:t>
      </w:r>
      <w:r w:rsidR="0088510D">
        <w:rPr>
          <w:rFonts w:ascii="Arial" w:hAnsi="Arial" w:cs="Arial"/>
          <w:szCs w:val="24"/>
        </w:rPr>
        <w:t xml:space="preserve">.  Cllr Francis thanked Cllr Malcolm Millichap for producing the newsletters over the </w:t>
      </w:r>
      <w:r w:rsidR="009978D2">
        <w:rPr>
          <w:rFonts w:ascii="Arial" w:hAnsi="Arial" w:cs="Arial"/>
          <w:szCs w:val="24"/>
        </w:rPr>
        <w:t>past year.</w:t>
      </w:r>
    </w:p>
    <w:p w14:paraId="09103D72" w14:textId="77777777" w:rsidR="009978D2" w:rsidRDefault="009978D2" w:rsidP="00D00ACF">
      <w:pPr>
        <w:ind w:left="709" w:hanging="709"/>
        <w:rPr>
          <w:rFonts w:ascii="Arial" w:hAnsi="Arial" w:cs="Arial"/>
          <w:szCs w:val="24"/>
        </w:rPr>
      </w:pPr>
    </w:p>
    <w:p w14:paraId="7CDC64C8" w14:textId="720BBA96" w:rsidR="009978D2" w:rsidRDefault="009978D2" w:rsidP="00D00ACF">
      <w:p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92FAA">
        <w:rPr>
          <w:rFonts w:ascii="Arial" w:hAnsi="Arial" w:cs="Arial"/>
          <w:szCs w:val="24"/>
        </w:rPr>
        <w:t>The Parish Council had had t</w:t>
      </w:r>
      <w:r>
        <w:rPr>
          <w:rFonts w:ascii="Arial" w:hAnsi="Arial" w:cs="Arial"/>
          <w:szCs w:val="24"/>
        </w:rPr>
        <w:t>wo new Councillors</w:t>
      </w:r>
      <w:r w:rsidR="00E92FAA">
        <w:rPr>
          <w:rFonts w:ascii="Arial" w:hAnsi="Arial" w:cs="Arial"/>
          <w:szCs w:val="24"/>
        </w:rPr>
        <w:t>, Caroline Pearson and Tim Luker</w:t>
      </w:r>
      <w:r w:rsidR="00E96C06">
        <w:rPr>
          <w:rFonts w:ascii="Arial" w:hAnsi="Arial" w:cs="Arial"/>
          <w:szCs w:val="24"/>
        </w:rPr>
        <w:t>.  Cllr Luker was now the Chair of the Environment Group.</w:t>
      </w:r>
    </w:p>
    <w:p w14:paraId="2AF0C85C" w14:textId="77777777" w:rsidR="00C445D4" w:rsidRDefault="00C445D4" w:rsidP="00D00ACF">
      <w:pPr>
        <w:ind w:left="709" w:hanging="709"/>
        <w:rPr>
          <w:rFonts w:ascii="Arial" w:hAnsi="Arial" w:cs="Arial"/>
          <w:szCs w:val="24"/>
        </w:rPr>
      </w:pPr>
    </w:p>
    <w:p w14:paraId="15A354F4" w14:textId="00E02D27" w:rsidR="00C445D4" w:rsidRDefault="00C445D4" w:rsidP="00D00ACF">
      <w:p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The two coppices owned by the Parish Council had been surveyed </w:t>
      </w:r>
      <w:r w:rsidR="00E3371F">
        <w:rPr>
          <w:rFonts w:ascii="Arial" w:hAnsi="Arial" w:cs="Arial"/>
          <w:szCs w:val="24"/>
        </w:rPr>
        <w:t xml:space="preserve">and ideas had been given for future management recommendations.  Trees marked with orange paint </w:t>
      </w:r>
      <w:r w:rsidR="00681B57">
        <w:rPr>
          <w:rFonts w:ascii="Arial" w:hAnsi="Arial" w:cs="Arial"/>
          <w:szCs w:val="24"/>
        </w:rPr>
        <w:t xml:space="preserve">would be thinned or removed and work would be done to </w:t>
      </w:r>
      <w:r w:rsidR="00D761E1">
        <w:rPr>
          <w:rFonts w:ascii="Arial" w:hAnsi="Arial" w:cs="Arial"/>
          <w:szCs w:val="24"/>
        </w:rPr>
        <w:t>renew the hawthorn hedge.  The tendering process for the work was underway</w:t>
      </w:r>
      <w:r w:rsidR="00006BE9">
        <w:rPr>
          <w:rFonts w:ascii="Arial" w:hAnsi="Arial" w:cs="Arial"/>
          <w:szCs w:val="24"/>
        </w:rPr>
        <w:t>.  Cllr Francis thanked Cllr Taylor for his work in this area.</w:t>
      </w:r>
    </w:p>
    <w:p w14:paraId="7727AF72" w14:textId="77777777" w:rsidR="00006BE9" w:rsidRDefault="00006BE9" w:rsidP="00D00ACF">
      <w:pPr>
        <w:ind w:left="709" w:hanging="709"/>
        <w:rPr>
          <w:rFonts w:ascii="Arial" w:hAnsi="Arial" w:cs="Arial"/>
          <w:szCs w:val="24"/>
        </w:rPr>
      </w:pPr>
    </w:p>
    <w:p w14:paraId="56BE005A" w14:textId="2DE62D06" w:rsidR="00006BE9" w:rsidRDefault="00006BE9" w:rsidP="00D00ACF">
      <w:p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D1DFE">
        <w:rPr>
          <w:rFonts w:ascii="Arial" w:hAnsi="Arial" w:cs="Arial"/>
          <w:szCs w:val="24"/>
        </w:rPr>
        <w:t>Vandalism in the play area had been a recurring problem and there may be a need to lock the gates on some occasions</w:t>
      </w:r>
      <w:r w:rsidR="00510230">
        <w:rPr>
          <w:rFonts w:ascii="Arial" w:hAnsi="Arial" w:cs="Arial"/>
          <w:szCs w:val="24"/>
        </w:rPr>
        <w:t xml:space="preserve">.  New play equipment had been ordered and </w:t>
      </w:r>
      <w:r w:rsidR="0039683C">
        <w:rPr>
          <w:rFonts w:ascii="Arial" w:hAnsi="Arial" w:cs="Arial"/>
          <w:szCs w:val="24"/>
        </w:rPr>
        <w:t>the council hoped to have a grand reopening when installation was complete.</w:t>
      </w:r>
    </w:p>
    <w:p w14:paraId="07BC446C" w14:textId="77777777" w:rsidR="00195E49" w:rsidRDefault="00195E49" w:rsidP="00D00ACF">
      <w:pPr>
        <w:ind w:left="709" w:hanging="709"/>
        <w:rPr>
          <w:rFonts w:ascii="Arial" w:hAnsi="Arial" w:cs="Arial"/>
          <w:szCs w:val="24"/>
        </w:rPr>
      </w:pPr>
    </w:p>
    <w:p w14:paraId="08D35157" w14:textId="700C857B" w:rsidR="00195E49" w:rsidRDefault="00195E49" w:rsidP="00D00ACF">
      <w:p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The council had been </w:t>
      </w:r>
      <w:r w:rsidR="00CF39D3">
        <w:rPr>
          <w:rFonts w:ascii="Arial" w:hAnsi="Arial" w:cs="Arial"/>
          <w:szCs w:val="24"/>
        </w:rPr>
        <w:t>considering</w:t>
      </w:r>
      <w:r>
        <w:rPr>
          <w:rFonts w:ascii="Arial" w:hAnsi="Arial" w:cs="Arial"/>
          <w:szCs w:val="24"/>
        </w:rPr>
        <w:t xml:space="preserve"> work at the war memorial</w:t>
      </w:r>
      <w:r w:rsidR="00CF39D3">
        <w:rPr>
          <w:rFonts w:ascii="Arial" w:hAnsi="Arial" w:cs="Arial"/>
          <w:szCs w:val="24"/>
        </w:rPr>
        <w:t xml:space="preserve"> to improve disabled access, but this had been delayed when the memorial had been </w:t>
      </w:r>
      <w:r w:rsidR="0035420D">
        <w:rPr>
          <w:rFonts w:ascii="Arial" w:hAnsi="Arial" w:cs="Arial"/>
          <w:szCs w:val="24"/>
        </w:rPr>
        <w:t>damaged in a</w:t>
      </w:r>
      <w:r w:rsidR="0064025D">
        <w:rPr>
          <w:rFonts w:ascii="Arial" w:hAnsi="Arial" w:cs="Arial"/>
          <w:szCs w:val="24"/>
        </w:rPr>
        <w:t xml:space="preserve"> recent</w:t>
      </w:r>
      <w:r w:rsidR="0035420D">
        <w:rPr>
          <w:rFonts w:ascii="Arial" w:hAnsi="Arial" w:cs="Arial"/>
          <w:szCs w:val="24"/>
        </w:rPr>
        <w:t xml:space="preserve"> incident</w:t>
      </w:r>
      <w:r w:rsidR="0064025D">
        <w:rPr>
          <w:rFonts w:ascii="Arial" w:hAnsi="Arial" w:cs="Arial"/>
          <w:szCs w:val="24"/>
        </w:rPr>
        <w:t xml:space="preserve">.  </w:t>
      </w:r>
      <w:r w:rsidR="008F20A5">
        <w:rPr>
          <w:rFonts w:ascii="Arial" w:hAnsi="Arial" w:cs="Arial"/>
          <w:szCs w:val="24"/>
        </w:rPr>
        <w:t>The council planned to have the memorial repaired as soon as possible.</w:t>
      </w:r>
    </w:p>
    <w:p w14:paraId="11218E2A" w14:textId="77777777" w:rsidR="008F20A5" w:rsidRDefault="008F20A5" w:rsidP="00D00ACF">
      <w:pPr>
        <w:ind w:left="709" w:hanging="709"/>
        <w:rPr>
          <w:rFonts w:ascii="Arial" w:hAnsi="Arial" w:cs="Arial"/>
          <w:szCs w:val="24"/>
        </w:rPr>
      </w:pPr>
    </w:p>
    <w:p w14:paraId="713BFC13" w14:textId="64E4585D" w:rsidR="008F20A5" w:rsidRDefault="008F20A5" w:rsidP="00D00ACF">
      <w:p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7F2A22">
        <w:rPr>
          <w:rFonts w:ascii="Arial" w:hAnsi="Arial" w:cs="Arial"/>
          <w:szCs w:val="24"/>
        </w:rPr>
        <w:t>The phone box library on Main Road had not always been used appropriately</w:t>
      </w:r>
      <w:r w:rsidR="00601A42">
        <w:rPr>
          <w:rFonts w:ascii="Arial" w:hAnsi="Arial" w:cs="Arial"/>
          <w:szCs w:val="24"/>
        </w:rPr>
        <w:t xml:space="preserve"> and items apart from books had been left in there on occasion, such as toys and clothing.  Sometimes stocks of books would disappear, </w:t>
      </w:r>
      <w:r w:rsidR="000A6B8F">
        <w:rPr>
          <w:rFonts w:ascii="Arial" w:hAnsi="Arial" w:cs="Arial"/>
          <w:szCs w:val="24"/>
        </w:rPr>
        <w:t xml:space="preserve">presumably to be sold.  </w:t>
      </w:r>
    </w:p>
    <w:p w14:paraId="3A63BA59" w14:textId="77777777" w:rsidR="00173AC4" w:rsidRDefault="00173AC4" w:rsidP="00D00ACF">
      <w:pPr>
        <w:ind w:left="709" w:hanging="709"/>
        <w:rPr>
          <w:rFonts w:ascii="Arial" w:hAnsi="Arial" w:cs="Arial"/>
          <w:szCs w:val="24"/>
        </w:rPr>
      </w:pPr>
    </w:p>
    <w:p w14:paraId="1621FA7A" w14:textId="0D4D4268" w:rsidR="00173AC4" w:rsidRPr="00D00ACF" w:rsidRDefault="00173AC4" w:rsidP="00D00ACF">
      <w:pPr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Cllr Francis thanked the public for sharing their concerns</w:t>
      </w:r>
      <w:r w:rsidR="00E042D4">
        <w:rPr>
          <w:rFonts w:ascii="Arial" w:hAnsi="Arial" w:cs="Arial"/>
          <w:szCs w:val="24"/>
        </w:rPr>
        <w:t xml:space="preserve"> with the council.</w:t>
      </w:r>
    </w:p>
    <w:p w14:paraId="1FB2EA77" w14:textId="2DD9A0A9" w:rsidR="001D6CE4" w:rsidRPr="00B37A02" w:rsidRDefault="001D6CE4">
      <w:pPr>
        <w:rPr>
          <w:rFonts w:ascii="Arial" w:hAnsi="Arial" w:cs="Arial"/>
          <w:b/>
          <w:bCs/>
          <w:szCs w:val="24"/>
        </w:rPr>
      </w:pPr>
    </w:p>
    <w:p w14:paraId="00FF9B63" w14:textId="2B866448" w:rsidR="005F4110" w:rsidRDefault="001D6CE4" w:rsidP="00A140B3">
      <w:pPr>
        <w:ind w:left="709" w:hanging="709"/>
        <w:rPr>
          <w:rFonts w:ascii="Arial" w:hAnsi="Arial" w:cs="Arial"/>
          <w:bCs/>
          <w:lang w:val="en-GB"/>
        </w:rPr>
      </w:pPr>
      <w:r w:rsidRPr="00B37A02">
        <w:rPr>
          <w:rFonts w:ascii="Arial" w:hAnsi="Arial" w:cs="Arial"/>
          <w:b/>
          <w:bCs/>
          <w:szCs w:val="24"/>
        </w:rPr>
        <w:t>2</w:t>
      </w:r>
      <w:r w:rsidR="00E042D4">
        <w:rPr>
          <w:rFonts w:ascii="Arial" w:hAnsi="Arial" w:cs="Arial"/>
          <w:b/>
          <w:bCs/>
          <w:szCs w:val="24"/>
        </w:rPr>
        <w:t>2</w:t>
      </w:r>
      <w:r w:rsidRPr="00B37A02">
        <w:rPr>
          <w:rFonts w:ascii="Arial" w:hAnsi="Arial" w:cs="Arial"/>
          <w:b/>
          <w:bCs/>
          <w:szCs w:val="24"/>
        </w:rPr>
        <w:t>/</w:t>
      </w:r>
      <w:r w:rsidR="00E042D4">
        <w:rPr>
          <w:rFonts w:ascii="Arial" w:hAnsi="Arial" w:cs="Arial"/>
          <w:b/>
          <w:bCs/>
          <w:szCs w:val="24"/>
        </w:rPr>
        <w:t>5</w:t>
      </w:r>
      <w:r w:rsidRPr="00B37A02">
        <w:rPr>
          <w:rFonts w:ascii="Arial" w:hAnsi="Arial" w:cs="Arial"/>
          <w:b/>
          <w:bCs/>
          <w:szCs w:val="24"/>
        </w:rPr>
        <w:tab/>
        <w:t>Annual Financial Statement</w:t>
      </w:r>
      <w:r w:rsidR="00A74436">
        <w:rPr>
          <w:rFonts w:ascii="Arial" w:hAnsi="Arial" w:cs="Arial"/>
          <w:szCs w:val="24"/>
        </w:rPr>
        <w:t xml:space="preserve"> </w:t>
      </w:r>
      <w:r w:rsidR="004A621B">
        <w:rPr>
          <w:rFonts w:ascii="Arial" w:hAnsi="Arial" w:cs="Arial"/>
          <w:szCs w:val="24"/>
        </w:rPr>
        <w:t>–</w:t>
      </w:r>
      <w:r w:rsidR="00A74436">
        <w:rPr>
          <w:rFonts w:ascii="Arial" w:hAnsi="Arial" w:cs="Arial"/>
          <w:szCs w:val="24"/>
        </w:rPr>
        <w:t xml:space="preserve"> </w:t>
      </w:r>
      <w:r w:rsidR="00EC2921">
        <w:rPr>
          <w:rFonts w:ascii="Arial" w:hAnsi="Arial" w:cs="Arial"/>
          <w:szCs w:val="24"/>
        </w:rPr>
        <w:t xml:space="preserve">the Clerk/RFO </w:t>
      </w:r>
      <w:r w:rsidR="005F4110">
        <w:rPr>
          <w:rFonts w:ascii="Arial" w:hAnsi="Arial" w:cs="Arial"/>
          <w:szCs w:val="24"/>
        </w:rPr>
        <w:t xml:space="preserve">read through her financial statement: </w:t>
      </w:r>
      <w:r w:rsidR="005F4110">
        <w:rPr>
          <w:rFonts w:ascii="Arial" w:hAnsi="Arial" w:cs="Arial"/>
          <w:bCs/>
          <w:lang w:val="en-GB"/>
        </w:rPr>
        <w:t>P</w:t>
      </w:r>
      <w:r w:rsidR="005F4110" w:rsidRPr="0049566B">
        <w:rPr>
          <w:rFonts w:ascii="Arial" w:hAnsi="Arial" w:cs="Arial"/>
          <w:bCs/>
          <w:lang w:val="en-GB"/>
        </w:rPr>
        <w:t>arish finances remain healthy</w:t>
      </w:r>
      <w:r w:rsidR="005F4110">
        <w:rPr>
          <w:rFonts w:ascii="Arial" w:hAnsi="Arial" w:cs="Arial"/>
          <w:bCs/>
          <w:lang w:val="en-GB"/>
        </w:rPr>
        <w:t xml:space="preserve"> with substantial levels of reserves</w:t>
      </w:r>
      <w:r w:rsidR="005F4110" w:rsidRPr="0049566B">
        <w:rPr>
          <w:rFonts w:ascii="Arial" w:hAnsi="Arial" w:cs="Arial"/>
          <w:bCs/>
          <w:lang w:val="en-GB"/>
        </w:rPr>
        <w:t>.</w:t>
      </w:r>
      <w:r w:rsidR="005F4110">
        <w:rPr>
          <w:rFonts w:ascii="Arial" w:hAnsi="Arial" w:cs="Arial"/>
          <w:bCs/>
          <w:lang w:val="en-GB"/>
        </w:rPr>
        <w:t xml:space="preserve"> </w:t>
      </w:r>
      <w:r w:rsidR="005F4110" w:rsidRPr="0049566B">
        <w:rPr>
          <w:rFonts w:ascii="Arial" w:hAnsi="Arial" w:cs="Arial"/>
          <w:bCs/>
          <w:lang w:val="en-GB"/>
        </w:rPr>
        <w:t xml:space="preserve"> </w:t>
      </w:r>
      <w:r w:rsidR="005F4110">
        <w:rPr>
          <w:rFonts w:ascii="Arial" w:hAnsi="Arial" w:cs="Arial"/>
          <w:bCs/>
          <w:lang w:val="en-GB"/>
        </w:rPr>
        <w:t>T</w:t>
      </w:r>
      <w:r w:rsidR="005F4110" w:rsidRPr="0049566B">
        <w:rPr>
          <w:rFonts w:ascii="Arial" w:hAnsi="Arial" w:cs="Arial"/>
          <w:bCs/>
          <w:lang w:val="en-GB"/>
        </w:rPr>
        <w:t xml:space="preserve">he precept had </w:t>
      </w:r>
      <w:r w:rsidR="005F4110">
        <w:rPr>
          <w:rFonts w:ascii="Arial" w:hAnsi="Arial" w:cs="Arial"/>
          <w:bCs/>
          <w:lang w:val="en-GB"/>
        </w:rPr>
        <w:t xml:space="preserve">increased by 1.67% for 2022/23 as the </w:t>
      </w:r>
      <w:r w:rsidR="0094775C">
        <w:rPr>
          <w:rFonts w:ascii="Arial" w:hAnsi="Arial" w:cs="Arial"/>
          <w:bCs/>
          <w:lang w:val="en-GB"/>
        </w:rPr>
        <w:t>c</w:t>
      </w:r>
      <w:r w:rsidR="005F4110">
        <w:rPr>
          <w:rFonts w:ascii="Arial" w:hAnsi="Arial" w:cs="Arial"/>
          <w:bCs/>
          <w:lang w:val="en-GB"/>
        </w:rPr>
        <w:t>ouncil were keen to keep any increase low due to the increase in the cost of living which was impacting on people in the Parish</w:t>
      </w:r>
      <w:r w:rsidR="005F4110" w:rsidRPr="0049566B">
        <w:rPr>
          <w:rFonts w:ascii="Arial" w:hAnsi="Arial" w:cs="Arial"/>
          <w:bCs/>
          <w:lang w:val="en-GB"/>
        </w:rPr>
        <w:t xml:space="preserve">. </w:t>
      </w:r>
    </w:p>
    <w:p w14:paraId="6971FA0D" w14:textId="77777777" w:rsidR="00A140B3" w:rsidRDefault="00A140B3" w:rsidP="00A140B3">
      <w:pPr>
        <w:ind w:left="709" w:hanging="709"/>
        <w:rPr>
          <w:rFonts w:ascii="Arial" w:hAnsi="Arial" w:cs="Arial"/>
          <w:bCs/>
          <w:lang w:val="en-GB"/>
        </w:rPr>
      </w:pPr>
    </w:p>
    <w:p w14:paraId="68F8E04E" w14:textId="11EF2BF9" w:rsidR="005F4110" w:rsidRDefault="005F4110" w:rsidP="00A140B3">
      <w:pPr>
        <w:ind w:left="709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For 2021/22, income had been around £5,000 under what </w:t>
      </w:r>
      <w:r w:rsidR="00692822">
        <w:rPr>
          <w:rFonts w:ascii="Arial" w:hAnsi="Arial" w:cs="Arial"/>
          <w:bCs/>
          <w:lang w:val="en-GB"/>
        </w:rPr>
        <w:t>had been</w:t>
      </w:r>
      <w:r>
        <w:rPr>
          <w:rFonts w:ascii="Arial" w:hAnsi="Arial" w:cs="Arial"/>
          <w:bCs/>
          <w:lang w:val="en-GB"/>
        </w:rPr>
        <w:t xml:space="preserve"> anticipated as money had not been received from </w:t>
      </w:r>
      <w:r w:rsidR="0094775C">
        <w:rPr>
          <w:rFonts w:ascii="Arial" w:hAnsi="Arial" w:cs="Arial"/>
          <w:bCs/>
          <w:lang w:val="en-GB"/>
        </w:rPr>
        <w:t>SCC</w:t>
      </w:r>
      <w:r>
        <w:rPr>
          <w:rFonts w:ascii="Arial" w:hAnsi="Arial" w:cs="Arial"/>
          <w:bCs/>
          <w:lang w:val="en-GB"/>
        </w:rPr>
        <w:t xml:space="preserve"> and the VAT reclaim for 2020/21 had been less as spending had been reduced due to Covid-19 restrictions. </w:t>
      </w:r>
      <w:r w:rsidR="00A140B3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 xml:space="preserve">Expenditure had been £10,000 under what was anticipated due to maintenance not being required and purchases not </w:t>
      </w:r>
      <w:r w:rsidR="00A140B3">
        <w:rPr>
          <w:rFonts w:ascii="Arial" w:hAnsi="Arial" w:cs="Arial"/>
          <w:bCs/>
          <w:lang w:val="en-GB"/>
        </w:rPr>
        <w:t xml:space="preserve">being </w:t>
      </w:r>
      <w:r>
        <w:rPr>
          <w:rFonts w:ascii="Arial" w:hAnsi="Arial" w:cs="Arial"/>
          <w:bCs/>
          <w:lang w:val="en-GB"/>
        </w:rPr>
        <w:t>made because of Covid-19 restrictions.</w:t>
      </w:r>
      <w:r w:rsidRPr="00C93271">
        <w:rPr>
          <w:rFonts w:ascii="Arial" w:hAnsi="Arial" w:cs="Arial"/>
          <w:bCs/>
          <w:lang w:val="en-GB"/>
        </w:rPr>
        <w:t xml:space="preserve"> </w:t>
      </w:r>
    </w:p>
    <w:p w14:paraId="19A8972A" w14:textId="77777777" w:rsidR="00A140B3" w:rsidRDefault="00A140B3" w:rsidP="00A140B3">
      <w:pPr>
        <w:ind w:left="709"/>
        <w:rPr>
          <w:rFonts w:ascii="Arial" w:hAnsi="Arial" w:cs="Arial"/>
          <w:bCs/>
          <w:lang w:val="en-GB"/>
        </w:rPr>
      </w:pPr>
    </w:p>
    <w:p w14:paraId="2EC20B25" w14:textId="57572C9B" w:rsidR="005F4110" w:rsidRDefault="005F4110" w:rsidP="00A140B3">
      <w:pPr>
        <w:ind w:left="709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three Parish investment accounts ha</w:t>
      </w:r>
      <w:r w:rsidR="009C57D8">
        <w:rPr>
          <w:rFonts w:ascii="Arial" w:hAnsi="Arial" w:cs="Arial"/>
          <w:bCs/>
          <w:lang w:val="en-GB"/>
        </w:rPr>
        <w:t>d</w:t>
      </w:r>
      <w:r>
        <w:rPr>
          <w:rFonts w:ascii="Arial" w:hAnsi="Arial" w:cs="Arial"/>
          <w:bCs/>
          <w:lang w:val="en-GB"/>
        </w:rPr>
        <w:t xml:space="preserve"> almost the same amount in them</w:t>
      </w:r>
      <w:r w:rsidR="009C57D8">
        <w:rPr>
          <w:rFonts w:ascii="Arial" w:hAnsi="Arial" w:cs="Arial"/>
          <w:bCs/>
          <w:lang w:val="en-GB"/>
        </w:rPr>
        <w:t>,</w:t>
      </w:r>
      <w:r>
        <w:rPr>
          <w:rFonts w:ascii="Arial" w:hAnsi="Arial" w:cs="Arial"/>
          <w:bCs/>
          <w:lang w:val="en-GB"/>
        </w:rPr>
        <w:t xml:space="preserve"> of just under £62,000 each.</w:t>
      </w:r>
    </w:p>
    <w:p w14:paraId="0C994510" w14:textId="77777777" w:rsidR="00A140B3" w:rsidRDefault="00A140B3" w:rsidP="00A140B3">
      <w:pPr>
        <w:ind w:left="709"/>
        <w:rPr>
          <w:rFonts w:ascii="Arial" w:hAnsi="Arial" w:cs="Arial"/>
          <w:bCs/>
          <w:lang w:val="en-GB"/>
        </w:rPr>
      </w:pPr>
    </w:p>
    <w:p w14:paraId="65326494" w14:textId="1A65E2FD" w:rsidR="005F4110" w:rsidRPr="0049566B" w:rsidRDefault="005F4110" w:rsidP="00A140B3">
      <w:pPr>
        <w:ind w:left="709"/>
      </w:pPr>
      <w:r>
        <w:rPr>
          <w:rFonts w:ascii="Arial" w:hAnsi="Arial" w:cs="Arial"/>
          <w:bCs/>
          <w:lang w:val="en-GB"/>
        </w:rPr>
        <w:t xml:space="preserve">Some reserves </w:t>
      </w:r>
      <w:r w:rsidR="009C57D8">
        <w:rPr>
          <w:rFonts w:ascii="Arial" w:hAnsi="Arial" w:cs="Arial"/>
          <w:bCs/>
          <w:lang w:val="en-GB"/>
        </w:rPr>
        <w:t>would</w:t>
      </w:r>
      <w:r>
        <w:rPr>
          <w:rFonts w:ascii="Arial" w:hAnsi="Arial" w:cs="Arial"/>
          <w:bCs/>
          <w:lang w:val="en-GB"/>
        </w:rPr>
        <w:t xml:space="preserve"> be spent on playground equipment and management of the coppices in 2022/23.  </w:t>
      </w:r>
    </w:p>
    <w:p w14:paraId="245FB49D" w14:textId="06A0AE40" w:rsidR="001D6CE4" w:rsidRPr="00B37A02" w:rsidRDefault="001D6CE4">
      <w:pPr>
        <w:rPr>
          <w:rFonts w:ascii="Arial" w:hAnsi="Arial" w:cs="Arial"/>
          <w:b/>
          <w:bCs/>
          <w:szCs w:val="24"/>
        </w:rPr>
      </w:pPr>
    </w:p>
    <w:p w14:paraId="03725092" w14:textId="604D2186" w:rsidR="001D6CE4" w:rsidRPr="00F630F6" w:rsidRDefault="001D6CE4">
      <w:pPr>
        <w:rPr>
          <w:rFonts w:ascii="Arial" w:hAnsi="Arial" w:cs="Arial"/>
          <w:szCs w:val="24"/>
        </w:rPr>
      </w:pPr>
      <w:r w:rsidRPr="00B37A02">
        <w:rPr>
          <w:rFonts w:ascii="Arial" w:hAnsi="Arial" w:cs="Arial"/>
          <w:b/>
          <w:bCs/>
          <w:szCs w:val="24"/>
        </w:rPr>
        <w:t>2</w:t>
      </w:r>
      <w:r w:rsidR="006822B5">
        <w:rPr>
          <w:rFonts w:ascii="Arial" w:hAnsi="Arial" w:cs="Arial"/>
          <w:b/>
          <w:bCs/>
          <w:szCs w:val="24"/>
        </w:rPr>
        <w:t>2</w:t>
      </w:r>
      <w:r w:rsidRPr="00B37A02">
        <w:rPr>
          <w:rFonts w:ascii="Arial" w:hAnsi="Arial" w:cs="Arial"/>
          <w:b/>
          <w:bCs/>
          <w:szCs w:val="24"/>
        </w:rPr>
        <w:t>/</w:t>
      </w:r>
      <w:r w:rsidR="006822B5">
        <w:rPr>
          <w:rFonts w:ascii="Arial" w:hAnsi="Arial" w:cs="Arial"/>
          <w:b/>
          <w:bCs/>
          <w:szCs w:val="24"/>
        </w:rPr>
        <w:t>6</w:t>
      </w:r>
      <w:r w:rsidRPr="00B37A02">
        <w:rPr>
          <w:rFonts w:ascii="Arial" w:hAnsi="Arial" w:cs="Arial"/>
          <w:b/>
          <w:bCs/>
          <w:szCs w:val="24"/>
        </w:rPr>
        <w:tab/>
        <w:t>Matters raised by Parishioners</w:t>
      </w:r>
      <w:r w:rsidR="00F630F6">
        <w:rPr>
          <w:rFonts w:ascii="Arial" w:hAnsi="Arial" w:cs="Arial"/>
          <w:b/>
          <w:bCs/>
          <w:szCs w:val="24"/>
        </w:rPr>
        <w:t xml:space="preserve"> </w:t>
      </w:r>
      <w:r w:rsidR="00F630F6">
        <w:rPr>
          <w:rFonts w:ascii="Arial" w:hAnsi="Arial" w:cs="Arial"/>
          <w:szCs w:val="24"/>
        </w:rPr>
        <w:t>– none.</w:t>
      </w:r>
    </w:p>
    <w:p w14:paraId="2FD5F75D" w14:textId="34219024" w:rsidR="001D6CE4" w:rsidRPr="00B37A02" w:rsidRDefault="001D6CE4">
      <w:pPr>
        <w:rPr>
          <w:rFonts w:ascii="Arial" w:hAnsi="Arial" w:cs="Arial"/>
          <w:b/>
          <w:bCs/>
          <w:szCs w:val="24"/>
        </w:rPr>
      </w:pPr>
    </w:p>
    <w:p w14:paraId="06A38B66" w14:textId="40ADFD41" w:rsidR="00C03153" w:rsidRPr="00B37A02" w:rsidRDefault="00C03153">
      <w:pPr>
        <w:rPr>
          <w:rFonts w:ascii="Arial" w:hAnsi="Arial" w:cs="Arial"/>
          <w:b/>
          <w:bCs/>
          <w:szCs w:val="24"/>
        </w:rPr>
      </w:pPr>
      <w:r w:rsidRPr="00B37A02">
        <w:rPr>
          <w:rFonts w:ascii="Arial" w:hAnsi="Arial" w:cs="Arial"/>
          <w:b/>
          <w:bCs/>
          <w:szCs w:val="24"/>
        </w:rPr>
        <w:t>2</w:t>
      </w:r>
      <w:r w:rsidR="006822B5">
        <w:rPr>
          <w:rFonts w:ascii="Arial" w:hAnsi="Arial" w:cs="Arial"/>
          <w:b/>
          <w:bCs/>
          <w:szCs w:val="24"/>
        </w:rPr>
        <w:t>2</w:t>
      </w:r>
      <w:r w:rsidRPr="00B37A02">
        <w:rPr>
          <w:rFonts w:ascii="Arial" w:hAnsi="Arial" w:cs="Arial"/>
          <w:b/>
          <w:bCs/>
          <w:szCs w:val="24"/>
        </w:rPr>
        <w:t>/</w:t>
      </w:r>
      <w:r w:rsidR="006822B5">
        <w:rPr>
          <w:rFonts w:ascii="Arial" w:hAnsi="Arial" w:cs="Arial"/>
          <w:b/>
          <w:bCs/>
          <w:szCs w:val="24"/>
        </w:rPr>
        <w:t>7</w:t>
      </w:r>
      <w:r w:rsidRPr="00B37A02">
        <w:rPr>
          <w:rFonts w:ascii="Arial" w:hAnsi="Arial" w:cs="Arial"/>
          <w:b/>
          <w:bCs/>
          <w:szCs w:val="24"/>
        </w:rPr>
        <w:tab/>
        <w:t>Close of meeting</w:t>
      </w:r>
      <w:r w:rsidR="00A420DC" w:rsidRPr="00A420DC">
        <w:rPr>
          <w:rFonts w:ascii="Arial" w:hAnsi="Arial" w:cs="Arial"/>
          <w:szCs w:val="24"/>
        </w:rPr>
        <w:t xml:space="preserve"> </w:t>
      </w:r>
      <w:r w:rsidR="00A420DC">
        <w:rPr>
          <w:rFonts w:ascii="Arial" w:hAnsi="Arial" w:cs="Arial"/>
          <w:szCs w:val="24"/>
        </w:rPr>
        <w:t>–</w:t>
      </w:r>
      <w:r w:rsidR="00A420DC" w:rsidRPr="00A420DC">
        <w:rPr>
          <w:rFonts w:ascii="Arial" w:hAnsi="Arial" w:cs="Arial"/>
          <w:szCs w:val="24"/>
        </w:rPr>
        <w:t xml:space="preserve"> </w:t>
      </w:r>
      <w:r w:rsidR="00A420DC">
        <w:rPr>
          <w:rFonts w:ascii="Arial" w:hAnsi="Arial" w:cs="Arial"/>
          <w:szCs w:val="24"/>
        </w:rPr>
        <w:t>the meeting closed at 7.10 pm</w:t>
      </w:r>
    </w:p>
    <w:p w14:paraId="38C2D154" w14:textId="24E56260" w:rsidR="001D6CE4" w:rsidRPr="005448E2" w:rsidRDefault="001D6CE4">
      <w:pPr>
        <w:rPr>
          <w:rFonts w:ascii="Arial" w:hAnsi="Arial" w:cs="Arial"/>
          <w:sz w:val="32"/>
          <w:szCs w:val="32"/>
        </w:rPr>
      </w:pPr>
    </w:p>
    <w:sectPr w:rsidR="001D6CE4" w:rsidRPr="005448E2" w:rsidSect="00561764">
      <w:pgSz w:w="12240" w:h="15840"/>
      <w:pgMar w:top="851" w:right="1041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415"/>
    <w:multiLevelType w:val="singleLevel"/>
    <w:tmpl w:val="176C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A0724E"/>
    <w:multiLevelType w:val="singleLevel"/>
    <w:tmpl w:val="559EFE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5B13B5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DD166F"/>
    <w:multiLevelType w:val="singleLevel"/>
    <w:tmpl w:val="176C11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E7546F1"/>
    <w:multiLevelType w:val="singleLevel"/>
    <w:tmpl w:val="51A0E1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FBA07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1A54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D00996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B5D7A54"/>
    <w:multiLevelType w:val="singleLevel"/>
    <w:tmpl w:val="FA8EB8A0"/>
    <w:lvl w:ilvl="0">
      <w:start w:val="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1DC664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FF694D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21D64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975DFE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25D63458"/>
    <w:multiLevelType w:val="singleLevel"/>
    <w:tmpl w:val="AC2ED4E0"/>
    <w:lvl w:ilvl="0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61530E5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2BE23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7D43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715793"/>
    <w:multiLevelType w:val="singleLevel"/>
    <w:tmpl w:val="176C1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7A158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CF3420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22A1986"/>
    <w:multiLevelType w:val="hybridMultilevel"/>
    <w:tmpl w:val="A538D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B69E4"/>
    <w:multiLevelType w:val="singleLevel"/>
    <w:tmpl w:val="9AD0C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56156E1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75F4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A2400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F418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9E0FD0"/>
    <w:multiLevelType w:val="singleLevel"/>
    <w:tmpl w:val="AE5EB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6734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C470A6"/>
    <w:multiLevelType w:val="singleLevel"/>
    <w:tmpl w:val="176C11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E5A6A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1D15884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660B6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DE7847"/>
    <w:multiLevelType w:val="singleLevel"/>
    <w:tmpl w:val="176C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31545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35F61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BA25013"/>
    <w:multiLevelType w:val="singleLevel"/>
    <w:tmpl w:val="711CA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 w15:restartNumberingAfterBreak="0">
    <w:nsid w:val="7BBE7812"/>
    <w:multiLevelType w:val="singleLevel"/>
    <w:tmpl w:val="176C11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BE839FC"/>
    <w:multiLevelType w:val="singleLevel"/>
    <w:tmpl w:val="12ACB1F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D8829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4171986">
    <w:abstractNumId w:val="5"/>
  </w:num>
  <w:num w:numId="2" w16cid:durableId="181094813">
    <w:abstractNumId w:val="25"/>
  </w:num>
  <w:num w:numId="3" w16cid:durableId="932476166">
    <w:abstractNumId w:val="1"/>
  </w:num>
  <w:num w:numId="4" w16cid:durableId="1273712157">
    <w:abstractNumId w:val="31"/>
  </w:num>
  <w:num w:numId="5" w16cid:durableId="659389451">
    <w:abstractNumId w:val="29"/>
  </w:num>
  <w:num w:numId="6" w16cid:durableId="136262317">
    <w:abstractNumId w:val="10"/>
  </w:num>
  <w:num w:numId="7" w16cid:durableId="1439642046">
    <w:abstractNumId w:val="33"/>
  </w:num>
  <w:num w:numId="8" w16cid:durableId="275020487">
    <w:abstractNumId w:val="26"/>
  </w:num>
  <w:num w:numId="9" w16cid:durableId="1780756069">
    <w:abstractNumId w:val="38"/>
  </w:num>
  <w:num w:numId="10" w16cid:durableId="1788161936">
    <w:abstractNumId w:val="11"/>
  </w:num>
  <w:num w:numId="11" w16cid:durableId="535586244">
    <w:abstractNumId w:val="9"/>
  </w:num>
  <w:num w:numId="12" w16cid:durableId="305939843">
    <w:abstractNumId w:val="6"/>
  </w:num>
  <w:num w:numId="13" w16cid:durableId="276183393">
    <w:abstractNumId w:val="27"/>
  </w:num>
  <w:num w:numId="14" w16cid:durableId="1101880350">
    <w:abstractNumId w:val="34"/>
  </w:num>
  <w:num w:numId="15" w16cid:durableId="615528105">
    <w:abstractNumId w:val="24"/>
  </w:num>
  <w:num w:numId="16" w16cid:durableId="1000042184">
    <w:abstractNumId w:val="18"/>
  </w:num>
  <w:num w:numId="17" w16cid:durableId="2083285179">
    <w:abstractNumId w:val="16"/>
  </w:num>
  <w:num w:numId="18" w16cid:durableId="2013801967">
    <w:abstractNumId w:val="7"/>
  </w:num>
  <w:num w:numId="19" w16cid:durableId="925726050">
    <w:abstractNumId w:val="37"/>
  </w:num>
  <w:num w:numId="20" w16cid:durableId="846990660">
    <w:abstractNumId w:val="22"/>
  </w:num>
  <w:num w:numId="21" w16cid:durableId="1102800916">
    <w:abstractNumId w:val="19"/>
  </w:num>
  <w:num w:numId="22" w16cid:durableId="1226184238">
    <w:abstractNumId w:val="35"/>
  </w:num>
  <w:num w:numId="23" w16cid:durableId="658269838">
    <w:abstractNumId w:val="12"/>
  </w:num>
  <w:num w:numId="24" w16cid:durableId="651837386">
    <w:abstractNumId w:val="14"/>
  </w:num>
  <w:num w:numId="25" w16cid:durableId="1885874093">
    <w:abstractNumId w:val="23"/>
  </w:num>
  <w:num w:numId="26" w16cid:durableId="1184635733">
    <w:abstractNumId w:val="15"/>
  </w:num>
  <w:num w:numId="27" w16cid:durableId="1834178308">
    <w:abstractNumId w:val="21"/>
  </w:num>
  <w:num w:numId="28" w16cid:durableId="1357383584">
    <w:abstractNumId w:val="8"/>
  </w:num>
  <w:num w:numId="29" w16cid:durableId="1509519707">
    <w:abstractNumId w:val="17"/>
  </w:num>
  <w:num w:numId="30" w16cid:durableId="1246961968">
    <w:abstractNumId w:val="30"/>
  </w:num>
  <w:num w:numId="31" w16cid:durableId="1354263539">
    <w:abstractNumId w:val="36"/>
  </w:num>
  <w:num w:numId="32" w16cid:durableId="56319231">
    <w:abstractNumId w:val="2"/>
  </w:num>
  <w:num w:numId="33" w16cid:durableId="228073765">
    <w:abstractNumId w:val="28"/>
  </w:num>
  <w:num w:numId="34" w16cid:durableId="2064861340">
    <w:abstractNumId w:val="0"/>
  </w:num>
  <w:num w:numId="35" w16cid:durableId="1705860102">
    <w:abstractNumId w:val="3"/>
  </w:num>
  <w:num w:numId="36" w16cid:durableId="2083215534">
    <w:abstractNumId w:val="32"/>
  </w:num>
  <w:num w:numId="37" w16cid:durableId="1659530681">
    <w:abstractNumId w:val="13"/>
  </w:num>
  <w:num w:numId="38" w16cid:durableId="1788432309">
    <w:abstractNumId w:val="4"/>
  </w:num>
  <w:num w:numId="39" w16cid:durableId="18543004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91"/>
    <w:rsid w:val="00006BE9"/>
    <w:rsid w:val="000073D9"/>
    <w:rsid w:val="00033EC5"/>
    <w:rsid w:val="000757EF"/>
    <w:rsid w:val="0008135F"/>
    <w:rsid w:val="00091831"/>
    <w:rsid w:val="000A6B8F"/>
    <w:rsid w:val="00106D01"/>
    <w:rsid w:val="0011158F"/>
    <w:rsid w:val="001171CE"/>
    <w:rsid w:val="00130CD0"/>
    <w:rsid w:val="001601F3"/>
    <w:rsid w:val="00173AC4"/>
    <w:rsid w:val="00195E49"/>
    <w:rsid w:val="001B092F"/>
    <w:rsid w:val="001D2A5F"/>
    <w:rsid w:val="001D6CE4"/>
    <w:rsid w:val="001F15E3"/>
    <w:rsid w:val="00267B4C"/>
    <w:rsid w:val="002A75C6"/>
    <w:rsid w:val="00324C3C"/>
    <w:rsid w:val="0035420D"/>
    <w:rsid w:val="0037757D"/>
    <w:rsid w:val="0039683C"/>
    <w:rsid w:val="003B5625"/>
    <w:rsid w:val="003C1C65"/>
    <w:rsid w:val="003D04CA"/>
    <w:rsid w:val="003D78E3"/>
    <w:rsid w:val="003F4347"/>
    <w:rsid w:val="00414363"/>
    <w:rsid w:val="004423E2"/>
    <w:rsid w:val="004668DE"/>
    <w:rsid w:val="00494C07"/>
    <w:rsid w:val="004A621B"/>
    <w:rsid w:val="004D4C39"/>
    <w:rsid w:val="00510230"/>
    <w:rsid w:val="005448E2"/>
    <w:rsid w:val="00561764"/>
    <w:rsid w:val="00584D53"/>
    <w:rsid w:val="00593499"/>
    <w:rsid w:val="005C0B19"/>
    <w:rsid w:val="005E407B"/>
    <w:rsid w:val="005F4110"/>
    <w:rsid w:val="00601A42"/>
    <w:rsid w:val="0064025D"/>
    <w:rsid w:val="00655883"/>
    <w:rsid w:val="006774A9"/>
    <w:rsid w:val="00681B57"/>
    <w:rsid w:val="006822B5"/>
    <w:rsid w:val="00692822"/>
    <w:rsid w:val="007053A4"/>
    <w:rsid w:val="007165A2"/>
    <w:rsid w:val="0072404F"/>
    <w:rsid w:val="00750DB3"/>
    <w:rsid w:val="007F2A22"/>
    <w:rsid w:val="0083183E"/>
    <w:rsid w:val="00831F85"/>
    <w:rsid w:val="00880EA3"/>
    <w:rsid w:val="008841EE"/>
    <w:rsid w:val="0088510D"/>
    <w:rsid w:val="008A2B55"/>
    <w:rsid w:val="008B2380"/>
    <w:rsid w:val="008D7432"/>
    <w:rsid w:val="008F20A5"/>
    <w:rsid w:val="00904E55"/>
    <w:rsid w:val="00914B7C"/>
    <w:rsid w:val="00925B91"/>
    <w:rsid w:val="0094775C"/>
    <w:rsid w:val="00954A76"/>
    <w:rsid w:val="00987FC6"/>
    <w:rsid w:val="00996F5C"/>
    <w:rsid w:val="009978D2"/>
    <w:rsid w:val="009A3435"/>
    <w:rsid w:val="009C57D8"/>
    <w:rsid w:val="009D46D7"/>
    <w:rsid w:val="009D72B1"/>
    <w:rsid w:val="00A140B3"/>
    <w:rsid w:val="00A375CC"/>
    <w:rsid w:val="00A420DC"/>
    <w:rsid w:val="00A74436"/>
    <w:rsid w:val="00AA2F98"/>
    <w:rsid w:val="00AF17DF"/>
    <w:rsid w:val="00B37A02"/>
    <w:rsid w:val="00B42556"/>
    <w:rsid w:val="00C03153"/>
    <w:rsid w:val="00C445D4"/>
    <w:rsid w:val="00CF39D3"/>
    <w:rsid w:val="00D00ACF"/>
    <w:rsid w:val="00D761E1"/>
    <w:rsid w:val="00DC5869"/>
    <w:rsid w:val="00DC6E2C"/>
    <w:rsid w:val="00DD41A6"/>
    <w:rsid w:val="00DF782D"/>
    <w:rsid w:val="00E042D4"/>
    <w:rsid w:val="00E3371F"/>
    <w:rsid w:val="00E45655"/>
    <w:rsid w:val="00E92FAA"/>
    <w:rsid w:val="00E96C06"/>
    <w:rsid w:val="00EA5083"/>
    <w:rsid w:val="00EB186A"/>
    <w:rsid w:val="00EC2921"/>
    <w:rsid w:val="00EE1864"/>
    <w:rsid w:val="00EE3970"/>
    <w:rsid w:val="00F02B70"/>
    <w:rsid w:val="00F05308"/>
    <w:rsid w:val="00F151A7"/>
    <w:rsid w:val="00F630F6"/>
    <w:rsid w:val="00FD1DFE"/>
    <w:rsid w:val="00FD393B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AFAD0"/>
  <w15:chartTrackingRefBased/>
  <w15:docId w15:val="{7F5E5140-592F-4715-B745-97EB8F0A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/>
    </w:pPr>
    <w:rPr>
      <w:b/>
    </w:rPr>
  </w:style>
  <w:style w:type="paragraph" w:styleId="BodyTextIndent3">
    <w:name w:val="Body Text Indent 3"/>
    <w:basedOn w:val="Normal"/>
    <w:pPr>
      <w:ind w:left="1080"/>
    </w:pPr>
  </w:style>
  <w:style w:type="paragraph" w:styleId="BodyText">
    <w:name w:val="Body Text"/>
    <w:basedOn w:val="Normal"/>
    <w:rPr>
      <w:b/>
    </w:rPr>
  </w:style>
  <w:style w:type="paragraph" w:styleId="ListParagraph">
    <w:name w:val="List Paragraph"/>
    <w:basedOn w:val="Normal"/>
    <w:uiPriority w:val="34"/>
    <w:qFormat/>
    <w:rsid w:val="00C03153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FD393B"/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Hanbury Parish Council</vt:lpstr>
    </vt:vector>
  </TitlesOfParts>
  <Company>Hewlett-Packard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Hanbury Parish Council</dc:title>
  <dc:subject/>
  <dc:creator>Sue Fullwood, Clerk</dc:creator>
  <cp:keywords/>
  <cp:lastModifiedBy>Berkswich Clerk</cp:lastModifiedBy>
  <cp:revision>49</cp:revision>
  <cp:lastPrinted>2019-04-29T12:49:00Z</cp:lastPrinted>
  <dcterms:created xsi:type="dcterms:W3CDTF">2022-05-04T12:08:00Z</dcterms:created>
  <dcterms:modified xsi:type="dcterms:W3CDTF">2022-05-04T12:48:00Z</dcterms:modified>
</cp:coreProperties>
</file>